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1D77DBC" w14:textId="77777777" w:rsidR="00E83990" w:rsidRPr="000D7CB3" w:rsidRDefault="00C35930" w:rsidP="00BB7490">
      <w:pPr>
        <w:pStyle w:val="BodyText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35BE33" wp14:editId="02CE78C2">
                <wp:simplePos x="0" y="0"/>
                <wp:positionH relativeFrom="column">
                  <wp:posOffset>3857625</wp:posOffset>
                </wp:positionH>
                <wp:positionV relativeFrom="paragraph">
                  <wp:posOffset>-791845</wp:posOffset>
                </wp:positionV>
                <wp:extent cx="2714625" cy="97155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F0DEF3" w14:textId="77777777" w:rsidR="000D7CB3" w:rsidRPr="0011738B" w:rsidRDefault="000D7CB3" w:rsidP="000D7CB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Contestant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8A5CDF1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BDA8333" w14:textId="77777777" w:rsidR="000D7CB3" w:rsidRPr="0011738B" w:rsidRDefault="000D7CB3" w:rsidP="000D7CB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3.75pt;margin-top:-62.35pt;width:213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/RZ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Qu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" stroked="f">
                <v:textbox>
                  <w:txbxContent>
                    <w:p w:rsidR="000D7CB3" w:rsidRPr="0011738B" w:rsidRDefault="000D7CB3" w:rsidP="000D7CB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Contestant</w:t>
                      </w:r>
                      <w:r w:rsidRPr="0011738B">
                        <w:rPr>
                          <w:sz w:val="24"/>
                          <w:szCs w:val="24"/>
                        </w:rPr>
                        <w:t xml:space="preserve">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0D7CB3" w:rsidRPr="0011738B" w:rsidRDefault="000D7CB3" w:rsidP="000D7CB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2FF7069" w14:textId="77777777" w:rsidR="000D7CB3" w:rsidRDefault="004B3B44" w:rsidP="000D7CB3">
      <w:pPr>
        <w:pStyle w:val="BodyText3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ETHICS &amp; PROFESSIONALISM</w:t>
      </w:r>
    </w:p>
    <w:p w14:paraId="0C884131" w14:textId="77777777" w:rsidR="000D7CB3" w:rsidRPr="000D7CB3" w:rsidRDefault="000D7CB3" w:rsidP="000D7CB3">
      <w:pPr>
        <w:pStyle w:val="BodyText3"/>
        <w:jc w:val="center"/>
        <w:rPr>
          <w:b/>
          <w:sz w:val="56"/>
          <w:szCs w:val="56"/>
        </w:rPr>
      </w:pPr>
      <w:r w:rsidRPr="000D7CB3">
        <w:rPr>
          <w:b/>
          <w:sz w:val="56"/>
          <w:szCs w:val="56"/>
        </w:rPr>
        <w:t>(</w:t>
      </w:r>
      <w:r w:rsidR="004B3B44">
        <w:rPr>
          <w:b/>
          <w:sz w:val="56"/>
          <w:szCs w:val="56"/>
        </w:rPr>
        <w:t>540</w:t>
      </w:r>
      <w:r w:rsidRPr="000D7CB3">
        <w:rPr>
          <w:b/>
          <w:sz w:val="56"/>
          <w:szCs w:val="56"/>
        </w:rPr>
        <w:t>)</w:t>
      </w:r>
    </w:p>
    <w:p w14:paraId="6239AE7E" w14:textId="77777777" w:rsidR="00424125" w:rsidRPr="00424125" w:rsidRDefault="00424125" w:rsidP="00424125">
      <w:pPr>
        <w:pStyle w:val="Heading1"/>
        <w:jc w:val="center"/>
        <w:rPr>
          <w:szCs w:val="24"/>
        </w:rPr>
      </w:pPr>
    </w:p>
    <w:p w14:paraId="59E812BB" w14:textId="77777777" w:rsidR="00424125" w:rsidRDefault="00424125" w:rsidP="00424125">
      <w:pPr>
        <w:pStyle w:val="Heading1"/>
        <w:jc w:val="center"/>
        <w:rPr>
          <w:sz w:val="56"/>
        </w:rPr>
      </w:pPr>
      <w:r>
        <w:rPr>
          <w:sz w:val="56"/>
        </w:rPr>
        <w:t>—Post-secondary—</w:t>
      </w:r>
    </w:p>
    <w:p w14:paraId="37236C8C" w14:textId="77777777" w:rsidR="000D7CB3" w:rsidRPr="000F56A7" w:rsidRDefault="000D7CB3" w:rsidP="000D7CB3">
      <w:pPr>
        <w:rPr>
          <w:rFonts w:ascii="Arial Narrow" w:hAnsi="Arial Narrow"/>
        </w:rPr>
      </w:pPr>
    </w:p>
    <w:p w14:paraId="6507FDD1" w14:textId="77777777" w:rsidR="000D7CB3" w:rsidRPr="000F56A7" w:rsidRDefault="000D7CB3" w:rsidP="000D7CB3">
      <w:pPr>
        <w:rPr>
          <w:rFonts w:ascii="Arial Narrow" w:hAnsi="Arial Narrow"/>
        </w:rPr>
      </w:pPr>
    </w:p>
    <w:p w14:paraId="7EA11549" w14:textId="77777777" w:rsidR="000D7CB3" w:rsidRPr="00A95954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color w:val="C00000"/>
          <w:sz w:val="52"/>
        </w:rPr>
      </w:pPr>
      <w:r w:rsidRPr="00A95954">
        <w:rPr>
          <w:b/>
          <w:caps/>
          <w:color w:val="C00000"/>
          <w:sz w:val="52"/>
        </w:rPr>
        <w:t>Regional</w:t>
      </w:r>
      <w:r w:rsidR="008E4772" w:rsidRPr="00A95954">
        <w:rPr>
          <w:b/>
          <w:color w:val="C00000"/>
          <w:sz w:val="52"/>
        </w:rPr>
        <w:t xml:space="preserve"> – 2019</w:t>
      </w:r>
    </w:p>
    <w:p w14:paraId="04BA93F9" w14:textId="77777777" w:rsidR="00C70C95" w:rsidRDefault="00C70C95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52"/>
        </w:rPr>
      </w:pPr>
    </w:p>
    <w:p w14:paraId="04CB7414" w14:textId="77777777" w:rsidR="00C350CF" w:rsidRPr="00C350CF" w:rsidRDefault="001E7C92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sz w:val="52"/>
        </w:rPr>
      </w:pPr>
      <w:r>
        <w:rPr>
          <w:sz w:val="52"/>
        </w:rPr>
        <w:t>FINAL</w:t>
      </w:r>
    </w:p>
    <w:p w14:paraId="0C30D4B9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jc w:val="center"/>
        <w:rPr>
          <w:b/>
          <w:sz w:val="16"/>
          <w:szCs w:val="16"/>
        </w:rPr>
      </w:pPr>
    </w:p>
    <w:p w14:paraId="485D6C30" w14:textId="77777777" w:rsidR="000D7CB3" w:rsidRPr="00EC024B" w:rsidRDefault="000D7CB3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rFonts w:ascii="Arial Narrow" w:hAnsi="Arial Narrow" w:cs="Arial"/>
        </w:rPr>
      </w:pPr>
    </w:p>
    <w:p w14:paraId="430C4301" w14:textId="77777777" w:rsidR="000D7CB3" w:rsidRDefault="000D7CB3" w:rsidP="000D7CB3">
      <w:pPr>
        <w:ind w:left="720" w:firstLine="720"/>
        <w:rPr>
          <w:b/>
          <w:i/>
          <w:sz w:val="24"/>
          <w:szCs w:val="24"/>
        </w:rPr>
      </w:pPr>
    </w:p>
    <w:p w14:paraId="487367D6" w14:textId="77777777" w:rsidR="000D7CB3" w:rsidRPr="00760D28" w:rsidRDefault="000D7CB3" w:rsidP="000D7CB3">
      <w:pPr>
        <w:ind w:left="720" w:firstLine="720"/>
        <w:rPr>
          <w:b/>
          <w:sz w:val="24"/>
          <w:szCs w:val="24"/>
        </w:rPr>
      </w:pPr>
      <w:proofErr w:type="gramStart"/>
      <w:r w:rsidRPr="00760D28">
        <w:rPr>
          <w:b/>
          <w:i/>
          <w:sz w:val="24"/>
          <w:szCs w:val="24"/>
        </w:rPr>
        <w:t>TOTAL POINTS</w:t>
      </w:r>
      <w:proofErr w:type="gramEnd"/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i/>
          <w:sz w:val="24"/>
          <w:szCs w:val="24"/>
        </w:rPr>
        <w:tab/>
      </w:r>
      <w:r w:rsidRPr="00760D28">
        <w:rPr>
          <w:b/>
          <w:sz w:val="24"/>
          <w:szCs w:val="24"/>
        </w:rPr>
        <w:t xml:space="preserve">___________ </w:t>
      </w:r>
      <w:r w:rsidRPr="00EC024B">
        <w:rPr>
          <w:b/>
          <w:i/>
          <w:sz w:val="24"/>
          <w:szCs w:val="24"/>
        </w:rPr>
        <w:t>(160</w:t>
      </w:r>
      <w:r w:rsidR="00EC024B">
        <w:rPr>
          <w:b/>
          <w:i/>
          <w:sz w:val="24"/>
          <w:szCs w:val="24"/>
        </w:rPr>
        <w:t xml:space="preserve"> points</w:t>
      </w:r>
      <w:r w:rsidRPr="00EC024B">
        <w:rPr>
          <w:b/>
          <w:i/>
          <w:sz w:val="24"/>
          <w:szCs w:val="24"/>
        </w:rPr>
        <w:t>)</w:t>
      </w:r>
    </w:p>
    <w:p w14:paraId="0E635ADB" w14:textId="77777777" w:rsidR="000D7CB3" w:rsidRPr="000F56A7" w:rsidRDefault="000D7CB3" w:rsidP="000D7CB3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14A13C6F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08981CA2" w14:textId="77777777" w:rsidR="000D7CB3" w:rsidRDefault="000D7CB3" w:rsidP="000D7CB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4E8F3011" w14:textId="77777777" w:rsidR="000D7CB3" w:rsidRPr="004510FE" w:rsidRDefault="00C35930" w:rsidP="000D7CB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5FB4FDE" wp14:editId="5533C3A1">
                <wp:simplePos x="0" y="0"/>
                <wp:positionH relativeFrom="column">
                  <wp:posOffset>-76199</wp:posOffset>
                </wp:positionH>
                <wp:positionV relativeFrom="paragraph">
                  <wp:posOffset>48895</wp:posOffset>
                </wp:positionV>
                <wp:extent cx="6076950" cy="1457325"/>
                <wp:effectExtent l="0" t="0" r="19050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671F2" w14:textId="77777777" w:rsidR="000D7CB3" w:rsidRDefault="000D7CB3" w:rsidP="000D7CB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3" o:spid="_x0000_s1027" type="#_x0000_t202" style="position:absolute;margin-left:-6pt;margin-top:3.85pt;width:478.5pt;height:114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" fillcolor="#d8d8d8">
                <v:textbox>
                  <w:txbxContent>
                    <w:p w:rsidR="000D7CB3" w:rsidRDefault="000D7CB3" w:rsidP="000D7CB3"/>
                  </w:txbxContent>
                </v:textbox>
              </v:shape>
            </w:pict>
          </mc:Fallback>
        </mc:AlternateContent>
      </w:r>
    </w:p>
    <w:p w14:paraId="6633E560" w14:textId="77777777" w:rsidR="000D7CB3" w:rsidRPr="001962B9" w:rsidRDefault="000D7CB3" w:rsidP="000D7CB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6FF36E9C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8E75599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0DCBC366" w14:textId="77777777" w:rsidR="000D7CB3" w:rsidRPr="001962B9" w:rsidRDefault="000D7CB3" w:rsidP="000D7CB3">
      <w:pPr>
        <w:numPr>
          <w:ilvl w:val="0"/>
          <w:numId w:val="6"/>
        </w:numPr>
        <w:tabs>
          <w:tab w:val="clear" w:pos="108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5D13DA59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DAC6E4F" w14:textId="77777777" w:rsidR="000D7CB3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3B10AEB5" w14:textId="77777777" w:rsidR="000D7CB3" w:rsidRPr="004510FE" w:rsidRDefault="000D7CB3" w:rsidP="000D7CB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A0B1FB6" w14:textId="77777777" w:rsidR="000D7CB3" w:rsidRDefault="000D7CB3" w:rsidP="000D7CB3">
      <w:pPr>
        <w:pStyle w:val="Footer"/>
      </w:pPr>
    </w:p>
    <w:p w14:paraId="67CC474E" w14:textId="77777777" w:rsidR="00AD0141" w:rsidRDefault="00AD0141" w:rsidP="00AD0141">
      <w:pPr>
        <w:pStyle w:val="Header"/>
        <w:tabs>
          <w:tab w:val="left" w:pos="-1440"/>
        </w:tabs>
        <w:jc w:val="center"/>
        <w:rPr>
          <w:sz w:val="22"/>
        </w:rPr>
      </w:pPr>
    </w:p>
    <w:p w14:paraId="22D87266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64A97E95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5569F790" w14:textId="77777777" w:rsidR="00AD0141" w:rsidRDefault="00AD0141" w:rsidP="00AD01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5D4B3C8E" w14:textId="77777777" w:rsidR="00AD0141" w:rsidRDefault="00AD0141" w:rsidP="00AD0141">
      <w:pPr>
        <w:pStyle w:val="Footer"/>
      </w:pPr>
    </w:p>
    <w:p w14:paraId="2A5F0D59" w14:textId="77777777" w:rsidR="00976E4C" w:rsidRDefault="00266404" w:rsidP="00C350CF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976E4C" w:rsidRPr="00DB12A5">
        <w:rPr>
          <w:b/>
          <w:sz w:val="32"/>
          <w:szCs w:val="32"/>
        </w:rPr>
        <w:lastRenderedPageBreak/>
        <w:t>Case Study</w:t>
      </w:r>
    </w:p>
    <w:p w14:paraId="1B8FC92E" w14:textId="77777777" w:rsidR="00910E08" w:rsidRDefault="00910E08" w:rsidP="00976E4C">
      <w:pPr>
        <w:pStyle w:val="ListParagraph"/>
        <w:ind w:left="0"/>
        <w:rPr>
          <w:b/>
          <w:sz w:val="32"/>
          <w:szCs w:val="32"/>
        </w:rPr>
      </w:pPr>
    </w:p>
    <w:p w14:paraId="7625A5E0" w14:textId="56B74089" w:rsidR="00065F4D" w:rsidRPr="00A95954" w:rsidRDefault="00065F4D" w:rsidP="00910E08">
      <w:pPr>
        <w:rPr>
          <w:color w:val="222222"/>
          <w:sz w:val="26"/>
          <w:szCs w:val="26"/>
          <w:lang w:val="en"/>
        </w:rPr>
      </w:pPr>
      <w:r w:rsidRPr="00A95954">
        <w:rPr>
          <w:color w:val="222222"/>
          <w:sz w:val="26"/>
          <w:szCs w:val="26"/>
          <w:lang w:val="en"/>
        </w:rPr>
        <w:t xml:space="preserve">You are </w:t>
      </w:r>
      <w:r w:rsidR="009D5F95" w:rsidRPr="00A95954">
        <w:rPr>
          <w:color w:val="222222"/>
          <w:sz w:val="26"/>
          <w:szCs w:val="26"/>
          <w:lang w:val="en"/>
        </w:rPr>
        <w:t>one of the</w:t>
      </w:r>
      <w:r w:rsidRPr="00A95954">
        <w:rPr>
          <w:color w:val="222222"/>
          <w:sz w:val="26"/>
          <w:szCs w:val="26"/>
          <w:lang w:val="en"/>
        </w:rPr>
        <w:t xml:space="preserve"> employee</w:t>
      </w:r>
      <w:r w:rsidR="009D5F95" w:rsidRPr="00A95954">
        <w:rPr>
          <w:color w:val="222222"/>
          <w:sz w:val="26"/>
          <w:szCs w:val="26"/>
          <w:lang w:val="en"/>
        </w:rPr>
        <w:t>s</w:t>
      </w:r>
      <w:r w:rsidRPr="00A95954">
        <w:rPr>
          <w:color w:val="222222"/>
          <w:sz w:val="26"/>
          <w:szCs w:val="26"/>
          <w:lang w:val="en"/>
        </w:rPr>
        <w:t xml:space="preserve"> in the </w:t>
      </w:r>
      <w:r w:rsidR="00AB6A20">
        <w:rPr>
          <w:color w:val="222222"/>
          <w:sz w:val="26"/>
          <w:szCs w:val="26"/>
          <w:lang w:val="en"/>
        </w:rPr>
        <w:t>Marketing Department of Professional Business Associates</w:t>
      </w:r>
      <w:r w:rsidRPr="00A95954">
        <w:rPr>
          <w:color w:val="222222"/>
          <w:sz w:val="26"/>
          <w:szCs w:val="26"/>
          <w:lang w:val="en"/>
        </w:rPr>
        <w:t xml:space="preserve"> </w:t>
      </w:r>
      <w:r w:rsidR="009D5F95" w:rsidRPr="00A95954">
        <w:rPr>
          <w:color w:val="222222"/>
          <w:sz w:val="26"/>
          <w:szCs w:val="26"/>
          <w:lang w:val="en"/>
        </w:rPr>
        <w:t xml:space="preserve">that </w:t>
      </w:r>
      <w:r w:rsidRPr="00A95954">
        <w:rPr>
          <w:color w:val="222222"/>
          <w:sz w:val="26"/>
          <w:szCs w:val="26"/>
          <w:lang w:val="en"/>
        </w:rPr>
        <w:t xml:space="preserve">works with </w:t>
      </w:r>
      <w:r w:rsidR="009D5F95" w:rsidRPr="00A95954">
        <w:rPr>
          <w:color w:val="222222"/>
          <w:sz w:val="26"/>
          <w:szCs w:val="26"/>
          <w:lang w:val="en"/>
        </w:rPr>
        <w:t>company</w:t>
      </w:r>
      <w:r w:rsidRPr="00A95954">
        <w:rPr>
          <w:color w:val="222222"/>
          <w:sz w:val="26"/>
          <w:szCs w:val="26"/>
          <w:lang w:val="en"/>
        </w:rPr>
        <w:t xml:space="preserve"> partners setting up </w:t>
      </w:r>
      <w:r w:rsidR="009D5F95" w:rsidRPr="00A95954">
        <w:rPr>
          <w:color w:val="222222"/>
          <w:sz w:val="26"/>
          <w:szCs w:val="26"/>
          <w:lang w:val="en"/>
        </w:rPr>
        <w:t>for</w:t>
      </w:r>
      <w:r w:rsidRPr="00A95954">
        <w:rPr>
          <w:color w:val="222222"/>
          <w:sz w:val="26"/>
          <w:szCs w:val="26"/>
          <w:lang w:val="en"/>
        </w:rPr>
        <w:t xml:space="preserve"> events. </w:t>
      </w:r>
    </w:p>
    <w:p w14:paraId="1D597D1C" w14:textId="77777777" w:rsidR="00065F4D" w:rsidRPr="00A95954" w:rsidRDefault="00065F4D" w:rsidP="00910E08">
      <w:pPr>
        <w:rPr>
          <w:color w:val="222222"/>
          <w:sz w:val="26"/>
          <w:szCs w:val="26"/>
          <w:lang w:val="en"/>
        </w:rPr>
      </w:pPr>
    </w:p>
    <w:p w14:paraId="0D216308" w14:textId="77777777" w:rsidR="00910E08" w:rsidRPr="00A95954" w:rsidRDefault="002871B8" w:rsidP="00910E08">
      <w:pPr>
        <w:rPr>
          <w:sz w:val="26"/>
          <w:szCs w:val="26"/>
        </w:rPr>
      </w:pPr>
      <w:r w:rsidRPr="00A95954">
        <w:rPr>
          <w:sz w:val="26"/>
          <w:szCs w:val="26"/>
        </w:rPr>
        <w:t>You have been working on three projects for your supervisor that need final analysis and are due to her by the end of the day. One of the</w:t>
      </w:r>
      <w:r w:rsidR="00065F4D" w:rsidRPr="00A95954">
        <w:rPr>
          <w:sz w:val="26"/>
          <w:szCs w:val="26"/>
        </w:rPr>
        <w:t xml:space="preserve"> </w:t>
      </w:r>
      <w:r w:rsidR="009D5F95" w:rsidRPr="00A95954">
        <w:rPr>
          <w:sz w:val="26"/>
          <w:szCs w:val="26"/>
        </w:rPr>
        <w:t xml:space="preserve">company </w:t>
      </w:r>
      <w:r w:rsidR="00065F4D" w:rsidRPr="00A95954">
        <w:rPr>
          <w:sz w:val="26"/>
          <w:szCs w:val="26"/>
        </w:rPr>
        <w:t>partner</w:t>
      </w:r>
      <w:r w:rsidRPr="00A95954">
        <w:rPr>
          <w:sz w:val="26"/>
          <w:szCs w:val="26"/>
        </w:rPr>
        <w:t>s</w:t>
      </w:r>
      <w:r w:rsidR="009D5F95" w:rsidRPr="00A95954">
        <w:rPr>
          <w:sz w:val="26"/>
          <w:szCs w:val="26"/>
        </w:rPr>
        <w:t>, Premier Supplies,</w:t>
      </w:r>
      <w:r w:rsidR="00065F4D" w:rsidRPr="00A95954">
        <w:rPr>
          <w:sz w:val="26"/>
          <w:szCs w:val="26"/>
        </w:rPr>
        <w:t xml:space="preserve"> is sponsoring a social event </w:t>
      </w:r>
      <w:r w:rsidR="00F715CB" w:rsidRPr="00A95954">
        <w:rPr>
          <w:sz w:val="26"/>
          <w:szCs w:val="26"/>
        </w:rPr>
        <w:t xml:space="preserve">today </w:t>
      </w:r>
      <w:r w:rsidR="00065F4D" w:rsidRPr="00A95954">
        <w:rPr>
          <w:sz w:val="26"/>
          <w:szCs w:val="26"/>
        </w:rPr>
        <w:t xml:space="preserve">after regular work </w:t>
      </w:r>
      <w:r w:rsidR="00F715CB" w:rsidRPr="00A95954">
        <w:rPr>
          <w:sz w:val="26"/>
          <w:szCs w:val="26"/>
        </w:rPr>
        <w:t>hours</w:t>
      </w:r>
      <w:r w:rsidR="00065F4D" w:rsidRPr="00A95954">
        <w:rPr>
          <w:sz w:val="26"/>
          <w:szCs w:val="26"/>
        </w:rPr>
        <w:t xml:space="preserve">. </w:t>
      </w:r>
      <w:r w:rsidRPr="00A95954">
        <w:rPr>
          <w:sz w:val="26"/>
          <w:szCs w:val="26"/>
        </w:rPr>
        <w:t xml:space="preserve">Your supervisor asked you </w:t>
      </w:r>
      <w:r w:rsidR="00F715CB" w:rsidRPr="00A95954">
        <w:rPr>
          <w:sz w:val="26"/>
          <w:szCs w:val="26"/>
        </w:rPr>
        <w:t>after lunch</w:t>
      </w:r>
      <w:r w:rsidRPr="00A95954">
        <w:rPr>
          <w:sz w:val="26"/>
          <w:szCs w:val="26"/>
        </w:rPr>
        <w:t xml:space="preserve"> to periodically check in with Premier Supplies as they set up for the event to make sure </w:t>
      </w:r>
      <w:r w:rsidR="00663BBC" w:rsidRPr="00A95954">
        <w:rPr>
          <w:sz w:val="26"/>
          <w:szCs w:val="26"/>
        </w:rPr>
        <w:t>the room arrangements meet the</w:t>
      </w:r>
      <w:r w:rsidRPr="00A95954">
        <w:rPr>
          <w:sz w:val="26"/>
          <w:szCs w:val="26"/>
        </w:rPr>
        <w:t xml:space="preserve"> executives’ </w:t>
      </w:r>
      <w:r w:rsidR="00663BBC" w:rsidRPr="00A95954">
        <w:rPr>
          <w:sz w:val="26"/>
          <w:szCs w:val="26"/>
        </w:rPr>
        <w:t>requests</w:t>
      </w:r>
      <w:r w:rsidRPr="00A95954">
        <w:rPr>
          <w:sz w:val="26"/>
          <w:szCs w:val="26"/>
        </w:rPr>
        <w:t xml:space="preserve">. </w:t>
      </w:r>
      <w:r w:rsidR="009D5F95" w:rsidRPr="00A95954">
        <w:rPr>
          <w:sz w:val="26"/>
          <w:szCs w:val="26"/>
        </w:rPr>
        <w:t>Every time you check in, the re</w:t>
      </w:r>
      <w:r w:rsidR="00663BBC" w:rsidRPr="00A95954">
        <w:rPr>
          <w:sz w:val="26"/>
          <w:szCs w:val="26"/>
        </w:rPr>
        <w:t xml:space="preserve">presentative in charge </w:t>
      </w:r>
      <w:r w:rsidR="009D5F95" w:rsidRPr="00A95954">
        <w:rPr>
          <w:sz w:val="26"/>
          <w:szCs w:val="26"/>
        </w:rPr>
        <w:t>puts you to work</w:t>
      </w:r>
      <w:r w:rsidRPr="00A95954">
        <w:rPr>
          <w:sz w:val="26"/>
          <w:szCs w:val="26"/>
        </w:rPr>
        <w:t xml:space="preserve"> stating that if that is how the company wants it, you will need to help them make those changes</w:t>
      </w:r>
      <w:r w:rsidR="009D5F95" w:rsidRPr="00A95954">
        <w:rPr>
          <w:sz w:val="26"/>
          <w:szCs w:val="26"/>
        </w:rPr>
        <w:t xml:space="preserve">. </w:t>
      </w:r>
      <w:r w:rsidRPr="00A95954">
        <w:rPr>
          <w:sz w:val="26"/>
          <w:szCs w:val="26"/>
        </w:rPr>
        <w:t xml:space="preserve">If you help, you fear you won’t meet the deadlines of the projects </w:t>
      </w:r>
      <w:r w:rsidR="00F715CB" w:rsidRPr="00A95954">
        <w:rPr>
          <w:sz w:val="26"/>
          <w:szCs w:val="26"/>
        </w:rPr>
        <w:t xml:space="preserve">that are </w:t>
      </w:r>
      <w:r w:rsidRPr="00A95954">
        <w:rPr>
          <w:sz w:val="26"/>
          <w:szCs w:val="26"/>
        </w:rPr>
        <w:t xml:space="preserve">due to your supervisor. </w:t>
      </w:r>
    </w:p>
    <w:p w14:paraId="54E0E4CD" w14:textId="77777777" w:rsidR="00910E08" w:rsidRPr="00A95954" w:rsidRDefault="00910E08" w:rsidP="00910E08">
      <w:pPr>
        <w:rPr>
          <w:sz w:val="26"/>
          <w:szCs w:val="26"/>
        </w:rPr>
      </w:pPr>
    </w:p>
    <w:p w14:paraId="52B65D78" w14:textId="77777777" w:rsidR="002871B8" w:rsidRPr="00A95954" w:rsidRDefault="002871B8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A95954">
        <w:rPr>
          <w:sz w:val="26"/>
          <w:szCs w:val="26"/>
        </w:rPr>
        <w:t>Should you spend the time helping while your company work requirements are put in jeopardy?</w:t>
      </w:r>
    </w:p>
    <w:p w14:paraId="392CABFF" w14:textId="4F33AE92" w:rsidR="00626A83" w:rsidRPr="00A95954" w:rsidRDefault="009D5F95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A95954">
        <w:rPr>
          <w:sz w:val="26"/>
          <w:szCs w:val="26"/>
        </w:rPr>
        <w:t xml:space="preserve">How is the partner relationship </w:t>
      </w:r>
      <w:r w:rsidR="00AB6A20">
        <w:rPr>
          <w:sz w:val="26"/>
          <w:szCs w:val="26"/>
        </w:rPr>
        <w:t>affected</w:t>
      </w:r>
      <w:r w:rsidR="00AB6A20" w:rsidRPr="00A95954">
        <w:rPr>
          <w:sz w:val="26"/>
          <w:szCs w:val="26"/>
        </w:rPr>
        <w:t xml:space="preserve"> </w:t>
      </w:r>
      <w:r w:rsidRPr="00A95954">
        <w:rPr>
          <w:sz w:val="26"/>
          <w:szCs w:val="26"/>
        </w:rPr>
        <w:t>if you refuse to help</w:t>
      </w:r>
      <w:r w:rsidR="00626A83" w:rsidRPr="00A95954">
        <w:rPr>
          <w:sz w:val="26"/>
          <w:szCs w:val="26"/>
        </w:rPr>
        <w:t>?</w:t>
      </w:r>
    </w:p>
    <w:p w14:paraId="01CF2298" w14:textId="77777777" w:rsidR="002871B8" w:rsidRPr="00A95954" w:rsidRDefault="002871B8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A95954">
        <w:rPr>
          <w:sz w:val="26"/>
          <w:szCs w:val="26"/>
        </w:rPr>
        <w:t>What will you say to your boss if you don’</w:t>
      </w:r>
      <w:r w:rsidR="00663BBC" w:rsidRPr="00A95954">
        <w:rPr>
          <w:sz w:val="26"/>
          <w:szCs w:val="26"/>
        </w:rPr>
        <w:t>t get your projects</w:t>
      </w:r>
      <w:r w:rsidRPr="00A95954">
        <w:rPr>
          <w:sz w:val="26"/>
          <w:szCs w:val="26"/>
        </w:rPr>
        <w:t xml:space="preserve"> done without simply blaming?</w:t>
      </w:r>
    </w:p>
    <w:p w14:paraId="026EC33E" w14:textId="77777777" w:rsidR="00663BBC" w:rsidRPr="00A95954" w:rsidRDefault="00663BBC" w:rsidP="00910E08">
      <w:pPr>
        <w:pStyle w:val="ListParagraph"/>
        <w:numPr>
          <w:ilvl w:val="0"/>
          <w:numId w:val="14"/>
        </w:numPr>
        <w:rPr>
          <w:sz w:val="26"/>
          <w:szCs w:val="26"/>
        </w:rPr>
      </w:pPr>
      <w:r w:rsidRPr="00A95954">
        <w:rPr>
          <w:sz w:val="26"/>
          <w:szCs w:val="26"/>
        </w:rPr>
        <w:t>Do you think you could ask a colleague to assist without jeopardizing their workload as well? And if so, how would you go about that?</w:t>
      </w:r>
    </w:p>
    <w:p w14:paraId="6E44C078" w14:textId="77777777" w:rsidR="00663BBC" w:rsidRPr="00910E08" w:rsidRDefault="00663BBC" w:rsidP="00663BBC"/>
    <w:p w14:paraId="5E98AD1B" w14:textId="77777777" w:rsidR="00626A83" w:rsidRPr="00626A83" w:rsidRDefault="00626A83" w:rsidP="007505AF"/>
    <w:sectPr w:rsidR="00626A83" w:rsidRPr="00626A83" w:rsidSect="00AD0141"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1742C1" w14:textId="77777777" w:rsidR="007A3B56" w:rsidRDefault="007A3B56">
      <w:r>
        <w:separator/>
      </w:r>
    </w:p>
  </w:endnote>
  <w:endnote w:type="continuationSeparator" w:id="0">
    <w:p w14:paraId="0A7E0D01" w14:textId="77777777" w:rsidR="007A3B56" w:rsidRDefault="007A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ED2900" w14:textId="77777777" w:rsidR="007A3B56" w:rsidRDefault="007A3B56">
      <w:r>
        <w:separator/>
      </w:r>
    </w:p>
  </w:footnote>
  <w:footnote w:type="continuationSeparator" w:id="0">
    <w:p w14:paraId="5B7D69D8" w14:textId="77777777" w:rsidR="007A3B56" w:rsidRDefault="007A3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DA6C5" w14:textId="77777777" w:rsidR="009F7AC6" w:rsidRDefault="004E02F5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Pr="00760D28">
      <w:rPr>
        <w:b/>
        <w:bCs/>
      </w:rPr>
      <w:t xml:space="preserve"> - </w:t>
    </w:r>
    <w:r>
      <w:rPr>
        <w:b/>
        <w:bCs/>
      </w:rPr>
      <w:t>REGIONAL</w:t>
    </w:r>
    <w:r w:rsidR="008E4772">
      <w:rPr>
        <w:b/>
        <w:bCs/>
      </w:rPr>
      <w:t xml:space="preserve"> 2019</w:t>
    </w:r>
  </w:p>
  <w:p w14:paraId="6873A1CA" w14:textId="77777777" w:rsidR="000D7CB3" w:rsidRPr="00760D28" w:rsidRDefault="001E7C92" w:rsidP="000D7CB3">
    <w:pPr>
      <w:pStyle w:val="Header"/>
      <w:rPr>
        <w:b/>
        <w:bCs/>
      </w:rPr>
    </w:pPr>
    <w:r>
      <w:rPr>
        <w:b/>
        <w:bCs/>
      </w:rPr>
      <w:t>FINAL</w:t>
    </w:r>
    <w:r w:rsidR="000D7CB3" w:rsidRPr="00760D28">
      <w:rPr>
        <w:b/>
        <w:bCs/>
      </w:rPr>
      <w:tab/>
    </w:r>
  </w:p>
  <w:p w14:paraId="3712B480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244030">
      <w:rPr>
        <w:b/>
        <w:bCs/>
        <w:noProof/>
      </w:rPr>
      <w:t>2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244030">
      <w:rPr>
        <w:b/>
        <w:noProof/>
      </w:rPr>
      <w:t>2</w:t>
    </w:r>
    <w:r w:rsidRPr="00760D28">
      <w:rPr>
        <w:b/>
      </w:rPr>
      <w:fldChar w:fldCharType="end"/>
    </w:r>
  </w:p>
  <w:p w14:paraId="63A35E7A" w14:textId="77777777" w:rsidR="00A369A4" w:rsidRPr="00B261B6" w:rsidRDefault="00A369A4">
    <w:pPr>
      <w:pStyle w:val="Head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7526A" w14:textId="77777777" w:rsidR="00AD0141" w:rsidRDefault="004B3B44" w:rsidP="000D7CB3">
    <w:pPr>
      <w:pStyle w:val="Header"/>
      <w:rPr>
        <w:b/>
        <w:bCs/>
      </w:rPr>
    </w:pPr>
    <w:r>
      <w:rPr>
        <w:b/>
        <w:bCs/>
      </w:rPr>
      <w:t>ETHICS &amp; PROFESSIONALISM (PS)</w:t>
    </w:r>
    <w:r w:rsidR="000D7CB3" w:rsidRPr="00760D28">
      <w:rPr>
        <w:b/>
        <w:bCs/>
      </w:rPr>
      <w:t xml:space="preserve"> - </w:t>
    </w:r>
    <w:r w:rsidR="000D7CB3">
      <w:rPr>
        <w:b/>
        <w:bCs/>
      </w:rPr>
      <w:t>REGIONAL</w:t>
    </w:r>
    <w:r w:rsidR="008E4772">
      <w:rPr>
        <w:b/>
        <w:bCs/>
      </w:rPr>
      <w:t xml:space="preserve"> 2019</w:t>
    </w:r>
  </w:p>
  <w:p w14:paraId="72915BC9" w14:textId="77777777" w:rsidR="009F7AC6" w:rsidRDefault="001E7C92" w:rsidP="000D7CB3">
    <w:pPr>
      <w:pStyle w:val="Header"/>
      <w:rPr>
        <w:b/>
        <w:bCs/>
      </w:rPr>
    </w:pPr>
    <w:r>
      <w:rPr>
        <w:b/>
        <w:bCs/>
      </w:rPr>
      <w:t>FINAL</w:t>
    </w:r>
  </w:p>
  <w:p w14:paraId="4D7B1F76" w14:textId="77777777" w:rsidR="000D7CB3" w:rsidRPr="00760D28" w:rsidRDefault="000D7CB3" w:rsidP="000D7CB3">
    <w:pPr>
      <w:rPr>
        <w:b/>
      </w:rPr>
    </w:pPr>
    <w:r w:rsidRPr="00760D28">
      <w:rPr>
        <w:b/>
        <w:bCs/>
      </w:rPr>
      <w:t xml:space="preserve">Page </w:t>
    </w:r>
    <w:r w:rsidRPr="00760D28">
      <w:rPr>
        <w:b/>
        <w:bCs/>
      </w:rPr>
      <w:fldChar w:fldCharType="begin"/>
    </w:r>
    <w:r w:rsidRPr="00760D28">
      <w:rPr>
        <w:b/>
        <w:bCs/>
      </w:rPr>
      <w:instrText xml:space="preserve"> PAGE   \* MERGEFORMAT </w:instrText>
    </w:r>
    <w:r w:rsidRPr="00760D28">
      <w:rPr>
        <w:b/>
        <w:bCs/>
      </w:rPr>
      <w:fldChar w:fldCharType="separate"/>
    </w:r>
    <w:r w:rsidR="00244030">
      <w:rPr>
        <w:b/>
        <w:bCs/>
        <w:noProof/>
      </w:rPr>
      <w:t>1</w:t>
    </w:r>
    <w:r w:rsidRPr="00760D28">
      <w:rPr>
        <w:b/>
        <w:bCs/>
      </w:rPr>
      <w:fldChar w:fldCharType="end"/>
    </w:r>
    <w:r w:rsidRPr="00760D28">
      <w:rPr>
        <w:b/>
        <w:bCs/>
      </w:rPr>
      <w:t xml:space="preserve"> of </w:t>
    </w:r>
    <w:r w:rsidRPr="00760D28">
      <w:rPr>
        <w:b/>
      </w:rPr>
      <w:fldChar w:fldCharType="begin"/>
    </w:r>
    <w:r w:rsidRPr="00760D28">
      <w:rPr>
        <w:b/>
      </w:rPr>
      <w:instrText xml:space="preserve"> NUMPAGES  </w:instrText>
    </w:r>
    <w:r w:rsidRPr="00760D28">
      <w:rPr>
        <w:b/>
      </w:rPr>
      <w:fldChar w:fldCharType="separate"/>
    </w:r>
    <w:r w:rsidR="00244030">
      <w:rPr>
        <w:b/>
        <w:noProof/>
      </w:rPr>
      <w:t>2</w:t>
    </w:r>
    <w:r w:rsidRPr="00760D28">
      <w:rPr>
        <w:b/>
      </w:rPr>
      <w:fldChar w:fldCharType="end"/>
    </w:r>
  </w:p>
  <w:p w14:paraId="0772CC02" w14:textId="77777777" w:rsidR="008C5951" w:rsidRPr="00C178AC" w:rsidRDefault="008C5951" w:rsidP="008C5951">
    <w:pPr>
      <w:jc w:val="center"/>
      <w:rPr>
        <w:rFonts w:ascii="Arial" w:hAnsi="Arial" w:cs="Arial"/>
      </w:rPr>
    </w:pPr>
    <w:r w:rsidRPr="00C178AC">
      <w:rPr>
        <w:rFonts w:ascii="Arial" w:hAnsi="Arial" w:cs="Arial"/>
      </w:rPr>
      <w:tab/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0A52"/>
    <w:multiLevelType w:val="singleLevel"/>
    <w:tmpl w:val="0E1CA0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>
    <w:nsid w:val="0C972C38"/>
    <w:multiLevelType w:val="hybridMultilevel"/>
    <w:tmpl w:val="547ED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A7EAF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3">
    <w:nsid w:val="28736F8C"/>
    <w:multiLevelType w:val="hybridMultilevel"/>
    <w:tmpl w:val="0BEE13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7F7046"/>
    <w:multiLevelType w:val="hybridMultilevel"/>
    <w:tmpl w:val="E9ACE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03554C0"/>
    <w:multiLevelType w:val="hybridMultilevel"/>
    <w:tmpl w:val="1294F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8B44A3"/>
    <w:multiLevelType w:val="singleLevel"/>
    <w:tmpl w:val="2A94C0FC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Marlett" w:hAnsi="Marlett" w:hint="default"/>
        <w:sz w:val="16"/>
      </w:rPr>
    </w:lvl>
  </w:abstractNum>
  <w:abstractNum w:abstractNumId="7">
    <w:nsid w:val="67450B62"/>
    <w:multiLevelType w:val="hybridMultilevel"/>
    <w:tmpl w:val="A0A42C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82104DB"/>
    <w:multiLevelType w:val="hybridMultilevel"/>
    <w:tmpl w:val="F11075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ABA39C8"/>
    <w:multiLevelType w:val="hybridMultilevel"/>
    <w:tmpl w:val="A8C2C4CC"/>
    <w:lvl w:ilvl="0" w:tplc="DD303C70">
      <w:start w:val="1"/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871906"/>
    <w:multiLevelType w:val="hybridMultilevel"/>
    <w:tmpl w:val="7E6EE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8B0936"/>
    <w:multiLevelType w:val="hybridMultilevel"/>
    <w:tmpl w:val="2EEA3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36C408E"/>
    <w:multiLevelType w:val="hybridMultilevel"/>
    <w:tmpl w:val="77F092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1B1FBF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6"/>
  </w:num>
  <w:num w:numId="5">
    <w:abstractNumId w:val="12"/>
  </w:num>
  <w:num w:numId="6">
    <w:abstractNumId w:val="13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5"/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417"/>
    <w:rsid w:val="00014AED"/>
    <w:rsid w:val="00016F11"/>
    <w:rsid w:val="00024C12"/>
    <w:rsid w:val="00056712"/>
    <w:rsid w:val="00065F4D"/>
    <w:rsid w:val="00071ADF"/>
    <w:rsid w:val="00080BD1"/>
    <w:rsid w:val="000A61FB"/>
    <w:rsid w:val="000B0CC5"/>
    <w:rsid w:val="000B5D42"/>
    <w:rsid w:val="000C7BB6"/>
    <w:rsid w:val="000D634A"/>
    <w:rsid w:val="000D7CB3"/>
    <w:rsid w:val="001405DF"/>
    <w:rsid w:val="00154EFE"/>
    <w:rsid w:val="00162FA4"/>
    <w:rsid w:val="001904AB"/>
    <w:rsid w:val="001B0503"/>
    <w:rsid w:val="001E7C92"/>
    <w:rsid w:val="00244030"/>
    <w:rsid w:val="0025079F"/>
    <w:rsid w:val="00254241"/>
    <w:rsid w:val="00266404"/>
    <w:rsid w:val="002871B8"/>
    <w:rsid w:val="00297DAE"/>
    <w:rsid w:val="002C4682"/>
    <w:rsid w:val="002C67AF"/>
    <w:rsid w:val="002E2B4A"/>
    <w:rsid w:val="002F2E5A"/>
    <w:rsid w:val="003118A9"/>
    <w:rsid w:val="00317560"/>
    <w:rsid w:val="00321283"/>
    <w:rsid w:val="00332268"/>
    <w:rsid w:val="003579FA"/>
    <w:rsid w:val="00370457"/>
    <w:rsid w:val="00386E9A"/>
    <w:rsid w:val="00391EA7"/>
    <w:rsid w:val="00397E5E"/>
    <w:rsid w:val="003B7154"/>
    <w:rsid w:val="003F3003"/>
    <w:rsid w:val="00417A63"/>
    <w:rsid w:val="00424125"/>
    <w:rsid w:val="004301FC"/>
    <w:rsid w:val="00433C50"/>
    <w:rsid w:val="00457B67"/>
    <w:rsid w:val="004B3B44"/>
    <w:rsid w:val="004D2511"/>
    <w:rsid w:val="004E02F5"/>
    <w:rsid w:val="004E0CC7"/>
    <w:rsid w:val="004F71E0"/>
    <w:rsid w:val="005311F8"/>
    <w:rsid w:val="005410E6"/>
    <w:rsid w:val="005955D6"/>
    <w:rsid w:val="005A2879"/>
    <w:rsid w:val="005B3FE9"/>
    <w:rsid w:val="005E5ABB"/>
    <w:rsid w:val="006028CC"/>
    <w:rsid w:val="00616DFA"/>
    <w:rsid w:val="00626A83"/>
    <w:rsid w:val="00636698"/>
    <w:rsid w:val="0066257F"/>
    <w:rsid w:val="00663BBC"/>
    <w:rsid w:val="00684A42"/>
    <w:rsid w:val="006961E0"/>
    <w:rsid w:val="006B2461"/>
    <w:rsid w:val="006B589A"/>
    <w:rsid w:val="006D4CEE"/>
    <w:rsid w:val="006E6DAE"/>
    <w:rsid w:val="006E7F94"/>
    <w:rsid w:val="006F1DEB"/>
    <w:rsid w:val="007160B6"/>
    <w:rsid w:val="007179CE"/>
    <w:rsid w:val="007505AF"/>
    <w:rsid w:val="00750B1A"/>
    <w:rsid w:val="00751378"/>
    <w:rsid w:val="00772041"/>
    <w:rsid w:val="00787995"/>
    <w:rsid w:val="007A3B56"/>
    <w:rsid w:val="007A5AD1"/>
    <w:rsid w:val="007B2C76"/>
    <w:rsid w:val="007D5723"/>
    <w:rsid w:val="007F5CBE"/>
    <w:rsid w:val="008109E7"/>
    <w:rsid w:val="00840417"/>
    <w:rsid w:val="00850CD4"/>
    <w:rsid w:val="008735CD"/>
    <w:rsid w:val="008A28A4"/>
    <w:rsid w:val="008B7720"/>
    <w:rsid w:val="008C5951"/>
    <w:rsid w:val="008D6C77"/>
    <w:rsid w:val="008E4772"/>
    <w:rsid w:val="008F15D8"/>
    <w:rsid w:val="00906EFC"/>
    <w:rsid w:val="00910E08"/>
    <w:rsid w:val="00913CF0"/>
    <w:rsid w:val="00933724"/>
    <w:rsid w:val="00944875"/>
    <w:rsid w:val="00944F6C"/>
    <w:rsid w:val="00976E4C"/>
    <w:rsid w:val="00985BF1"/>
    <w:rsid w:val="009A1D2B"/>
    <w:rsid w:val="009C3304"/>
    <w:rsid w:val="009D5F95"/>
    <w:rsid w:val="009D7B7F"/>
    <w:rsid w:val="009F7AC6"/>
    <w:rsid w:val="00A10AFD"/>
    <w:rsid w:val="00A31286"/>
    <w:rsid w:val="00A330D3"/>
    <w:rsid w:val="00A33956"/>
    <w:rsid w:val="00A369A4"/>
    <w:rsid w:val="00A37EE4"/>
    <w:rsid w:val="00A41B9F"/>
    <w:rsid w:val="00A95954"/>
    <w:rsid w:val="00AB5F91"/>
    <w:rsid w:val="00AB6A20"/>
    <w:rsid w:val="00AC132D"/>
    <w:rsid w:val="00AC4ECD"/>
    <w:rsid w:val="00AD0141"/>
    <w:rsid w:val="00AE5254"/>
    <w:rsid w:val="00B2115B"/>
    <w:rsid w:val="00B25F46"/>
    <w:rsid w:val="00B261B6"/>
    <w:rsid w:val="00B56959"/>
    <w:rsid w:val="00B67A71"/>
    <w:rsid w:val="00B90121"/>
    <w:rsid w:val="00BB7490"/>
    <w:rsid w:val="00BB75AC"/>
    <w:rsid w:val="00BC0E1A"/>
    <w:rsid w:val="00BE20ED"/>
    <w:rsid w:val="00C350CF"/>
    <w:rsid w:val="00C35930"/>
    <w:rsid w:val="00C70C95"/>
    <w:rsid w:val="00C736BA"/>
    <w:rsid w:val="00CA1EEC"/>
    <w:rsid w:val="00CA3858"/>
    <w:rsid w:val="00CA684F"/>
    <w:rsid w:val="00CE53CF"/>
    <w:rsid w:val="00D24F21"/>
    <w:rsid w:val="00D642AF"/>
    <w:rsid w:val="00D75951"/>
    <w:rsid w:val="00D80124"/>
    <w:rsid w:val="00DA47A4"/>
    <w:rsid w:val="00DB12A5"/>
    <w:rsid w:val="00DB54A3"/>
    <w:rsid w:val="00DC5C84"/>
    <w:rsid w:val="00DE1A05"/>
    <w:rsid w:val="00DF472F"/>
    <w:rsid w:val="00E753AC"/>
    <w:rsid w:val="00E820E3"/>
    <w:rsid w:val="00E83990"/>
    <w:rsid w:val="00E952A9"/>
    <w:rsid w:val="00EB2169"/>
    <w:rsid w:val="00EC024B"/>
    <w:rsid w:val="00EE2B56"/>
    <w:rsid w:val="00EF33D4"/>
    <w:rsid w:val="00F43805"/>
    <w:rsid w:val="00F7049B"/>
    <w:rsid w:val="00F715CB"/>
    <w:rsid w:val="00F77A37"/>
    <w:rsid w:val="00FC0DE4"/>
    <w:rsid w:val="00FD25E9"/>
    <w:rsid w:val="00FE27AE"/>
    <w:rsid w:val="00FE6B97"/>
    <w:rsid w:val="00FF28BC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0C5A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pPr>
      <w:keepNext/>
      <w:tabs>
        <w:tab w:val="right" w:pos="9450"/>
      </w:tabs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widowControl w:val="0"/>
      <w:jc w:val="center"/>
      <w:outlineLvl w:val="1"/>
    </w:pPr>
    <w:rPr>
      <w:b/>
      <w:snapToGrid w:val="0"/>
      <w:sz w:val="52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paragraph" w:styleId="BlockText">
    <w:name w:val="Block Text"/>
    <w:basedOn w:val="Normal"/>
    <w:pPr>
      <w:widowControl w:val="0"/>
      <w:ind w:left="2340" w:right="2250"/>
      <w:jc w:val="both"/>
    </w:pPr>
    <w:rPr>
      <w:snapToGrid w:val="0"/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link w:val="Header"/>
    <w:uiPriority w:val="99"/>
    <w:rsid w:val="008C5951"/>
  </w:style>
  <w:style w:type="character" w:styleId="Hyperlink">
    <w:name w:val="Hyperlink"/>
    <w:uiPriority w:val="99"/>
    <w:rsid w:val="008C5951"/>
    <w:rPr>
      <w:color w:val="0000FF"/>
      <w:u w:val="single"/>
    </w:rPr>
  </w:style>
  <w:style w:type="table" w:styleId="TableGrid">
    <w:name w:val="Table Grid"/>
    <w:basedOn w:val="TableNormal"/>
    <w:uiPriority w:val="59"/>
    <w:rsid w:val="008C5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C5951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ink w:val="Heading1"/>
    <w:rsid w:val="00BB7490"/>
    <w:rPr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D7CB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D7CB3"/>
    <w:rPr>
      <w:sz w:val="16"/>
      <w:szCs w:val="16"/>
    </w:rPr>
  </w:style>
  <w:style w:type="character" w:customStyle="1" w:styleId="FooterChar">
    <w:name w:val="Footer Char"/>
    <w:link w:val="Footer"/>
    <w:uiPriority w:val="99"/>
    <w:rsid w:val="000D7CB3"/>
  </w:style>
  <w:style w:type="character" w:customStyle="1" w:styleId="ListParagraphChar">
    <w:name w:val="List Paragraph Char"/>
    <w:link w:val="ListParagraph"/>
    <w:uiPriority w:val="34"/>
    <w:locked/>
    <w:rsid w:val="00DB12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09D20-203F-4A76-8EC8-8F5DB614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1702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REGIONAL</vt:lpstr>
    </vt:vector>
  </TitlesOfParts>
  <Company>Business Professionals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REGIONAL</dc:title>
  <dc:creator>Chad Bobb</dc:creator>
  <cp:lastModifiedBy>Dustin Devers</cp:lastModifiedBy>
  <cp:revision>3</cp:revision>
  <cp:lastPrinted>2013-10-09T03:15:00Z</cp:lastPrinted>
  <dcterms:created xsi:type="dcterms:W3CDTF">2018-10-08T14:11:00Z</dcterms:created>
  <dcterms:modified xsi:type="dcterms:W3CDTF">2018-10-15T16:02:00Z</dcterms:modified>
</cp:coreProperties>
</file>